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EB" w:rsidRPr="007606EB" w:rsidRDefault="007606EB" w:rsidP="007606EB">
      <w:pPr>
        <w:spacing w:line="240" w:lineRule="auto"/>
        <w:rPr>
          <w:rFonts w:ascii="Comic Sans MS" w:hAnsi="Comic Sans MS"/>
          <w:i/>
        </w:rPr>
      </w:pPr>
      <w:r w:rsidRPr="007606EB">
        <w:rPr>
          <w:rFonts w:ascii="Comic Sans MS" w:hAnsi="Comic Sans MS"/>
          <w:i/>
        </w:rPr>
        <w:t>4</w:t>
      </w:r>
      <w:r w:rsidRPr="007606EB">
        <w:rPr>
          <w:rFonts w:ascii="Comic Sans MS" w:hAnsi="Comic Sans MS"/>
          <w:i/>
          <w:vertAlign w:val="superscript"/>
        </w:rPr>
        <w:t>ο</w:t>
      </w:r>
      <w:r w:rsidRPr="007606EB">
        <w:rPr>
          <w:rFonts w:ascii="Comic Sans MS" w:hAnsi="Comic Sans MS"/>
          <w:i/>
        </w:rPr>
        <w:t xml:space="preserve"> Γυμνάσιο Μεταμόρφωσης</w:t>
      </w:r>
    </w:p>
    <w:p w:rsidR="007606EB" w:rsidRPr="007606EB" w:rsidRDefault="007606EB" w:rsidP="007606EB">
      <w:pPr>
        <w:spacing w:line="240" w:lineRule="auto"/>
        <w:rPr>
          <w:rFonts w:ascii="Comic Sans MS" w:hAnsi="Comic Sans MS"/>
          <w:i/>
        </w:rPr>
      </w:pPr>
      <w:r w:rsidRPr="007606EB">
        <w:rPr>
          <w:rFonts w:ascii="Comic Sans MS" w:hAnsi="Comic Sans MS"/>
          <w:i/>
        </w:rPr>
        <w:t>Σχολικό Έτος 2016-2017</w:t>
      </w:r>
    </w:p>
    <w:p w:rsidR="0008173E" w:rsidRPr="007606EB" w:rsidRDefault="0008173E" w:rsidP="007606EB">
      <w:pPr>
        <w:spacing w:after="0"/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08173E" w:rsidRDefault="007606EB" w:rsidP="0008173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‘</w:t>
      </w:r>
      <w:r w:rsidR="0008173E">
        <w:rPr>
          <w:rFonts w:ascii="Comic Sans MS" w:hAnsi="Comic Sans MS"/>
          <w:sz w:val="40"/>
          <w:szCs w:val="40"/>
        </w:rPr>
        <w:t>Υλη προαγωγικών εξετάσεων</w:t>
      </w:r>
    </w:p>
    <w:p w:rsidR="0008173E" w:rsidRDefault="0008173E" w:rsidP="0008173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Φυσική Α΄Γυμνασίου</w:t>
      </w:r>
    </w:p>
    <w:p w:rsidR="0008173E" w:rsidRDefault="0008173E" w:rsidP="0008173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8173E" w:rsidRDefault="0008173E" w:rsidP="000817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το βιβλίο  «  Η Φυσική με πειράματα », η εξεταστέα ύλη ορίζεται ως εξής:</w:t>
      </w:r>
    </w:p>
    <w:p w:rsidR="0008173E" w:rsidRDefault="0008173E" w:rsidP="0008173E">
      <w:pPr>
        <w:rPr>
          <w:rFonts w:ascii="Comic Sans MS" w:hAnsi="Comic Sans MS"/>
          <w:sz w:val="24"/>
          <w:szCs w:val="24"/>
        </w:rPr>
      </w:pPr>
    </w:p>
    <w:p w:rsidR="0008173E" w:rsidRPr="00126342" w:rsidRDefault="0008173E" w:rsidP="000817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i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 xml:space="preserve">Φύλλο Εργασίας 1       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Μετρήσεις Μήκους – Η Μέση Τιμή</w:t>
      </w:r>
    </w:p>
    <w:p w:rsidR="0008173E" w:rsidRPr="00DF7D73" w:rsidRDefault="0008173E" w:rsidP="000817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>Φύλλο Εργασίας 2</w:t>
      </w:r>
      <w:r>
        <w:rPr>
          <w:rFonts w:ascii="Comic Sans MS" w:hAnsi="Comic Sans MS" w:cs="Verdana-Bold"/>
          <w:bCs/>
          <w:sz w:val="24"/>
          <w:szCs w:val="24"/>
        </w:rPr>
        <w:t xml:space="preserve">      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Μετρήσεις Χρόνου – Η Ακρίβεια</w:t>
      </w:r>
    </w:p>
    <w:p w:rsidR="0008173E" w:rsidRPr="00DF7D73" w:rsidRDefault="0008173E" w:rsidP="000817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 xml:space="preserve">Φύλλο Εργασίας 3   </w:t>
      </w:r>
      <w:r>
        <w:rPr>
          <w:rFonts w:ascii="Comic Sans MS" w:hAnsi="Comic Sans MS" w:cs="Verdana-Bold"/>
          <w:bCs/>
          <w:sz w:val="24"/>
          <w:szCs w:val="24"/>
        </w:rPr>
        <w:t xml:space="preserve">   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Μετρήσεις Μάζας – Τα Διαγράμματα</w:t>
      </w: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>Φύλλο Εργασίας 4</w:t>
      </w:r>
      <w:r>
        <w:rPr>
          <w:rFonts w:ascii="Comic Sans MS" w:hAnsi="Comic Sans MS" w:cs="Verdana-Bold"/>
          <w:bCs/>
          <w:sz w:val="24"/>
          <w:szCs w:val="24"/>
        </w:rPr>
        <w:t xml:space="preserve">      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Μετρήσεις Θερμοκρασίας – Η Βαθμονόμηση</w:t>
      </w:r>
      <w:r>
        <w:rPr>
          <w:rFonts w:ascii="Comic Sans MS" w:hAnsi="Comic Sans MS" w:cs="Verdana-Bold"/>
          <w:bCs/>
          <w:sz w:val="24"/>
          <w:szCs w:val="24"/>
        </w:rPr>
        <w:t xml:space="preserve">       </w:t>
      </w:r>
    </w:p>
    <w:p w:rsidR="0008173E" w:rsidRP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         </w:t>
      </w:r>
      <w:r w:rsidRPr="0008173E">
        <w:rPr>
          <w:rFonts w:ascii="Comic Sans MS" w:hAnsi="Comic Sans MS" w:cs="Verdana-Bold"/>
          <w:bCs/>
          <w:sz w:val="24"/>
          <w:szCs w:val="24"/>
        </w:rPr>
        <w:t xml:space="preserve"> εκτός από το 2</w:t>
      </w:r>
      <w:r w:rsidRPr="0008173E">
        <w:rPr>
          <w:rFonts w:ascii="Comic Sans MS" w:hAnsi="Comic Sans MS" w:cs="Verdana-Bold"/>
          <w:bCs/>
          <w:sz w:val="24"/>
          <w:szCs w:val="24"/>
          <w:vertAlign w:val="superscript"/>
        </w:rPr>
        <w:t>ο</w:t>
      </w:r>
      <w:r w:rsidRPr="0008173E">
        <w:rPr>
          <w:rFonts w:ascii="Comic Sans MS" w:hAnsi="Comic Sans MS" w:cs="Verdana-Bold"/>
          <w:bCs/>
          <w:sz w:val="24"/>
          <w:szCs w:val="24"/>
        </w:rPr>
        <w:t xml:space="preserve">  πείραμα .</w:t>
      </w:r>
    </w:p>
    <w:p w:rsidR="0008173E" w:rsidRPr="00DF7D73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Pr="00126342" w:rsidRDefault="0008173E" w:rsidP="0008173E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i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>Φύλλο Εργασίας 5</w:t>
      </w:r>
      <w:r>
        <w:rPr>
          <w:rFonts w:ascii="Comic Sans MS" w:hAnsi="Comic Sans MS" w:cs="Verdana-Bold"/>
          <w:bCs/>
          <w:sz w:val="24"/>
          <w:szCs w:val="24"/>
        </w:rPr>
        <w:t xml:space="preserve">     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Από τη Θερμότητα στη Θερμοκρασία – Η Θερμική Ισορροπία</w:t>
      </w: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  <w:r w:rsidRPr="00DF7D73">
        <w:rPr>
          <w:rFonts w:ascii="Comic Sans MS" w:hAnsi="Comic Sans MS" w:cs="Verdana-Bold"/>
          <w:bCs/>
          <w:sz w:val="24"/>
          <w:szCs w:val="24"/>
        </w:rPr>
        <w:t xml:space="preserve">Φύλλο Εργασίας </w:t>
      </w:r>
      <w:r w:rsidRPr="00126342">
        <w:rPr>
          <w:rFonts w:ascii="Comic Sans MS" w:hAnsi="Comic Sans MS" w:cs="Verdana-Bold"/>
          <w:bCs/>
          <w:i/>
          <w:sz w:val="24"/>
          <w:szCs w:val="24"/>
        </w:rPr>
        <w:t>7     Η Διαστολή και Συστολή του Νερού – Μια φυσική «Ανωμαλία»</w:t>
      </w:r>
      <w:r>
        <w:rPr>
          <w:rFonts w:ascii="Comic Sans MS" w:hAnsi="Comic Sans MS" w:cs="Verdana-Bold"/>
          <w:bCs/>
          <w:sz w:val="24"/>
          <w:szCs w:val="24"/>
        </w:rPr>
        <w:t xml:space="preserve">      εκτός από το 3</w:t>
      </w:r>
      <w:r w:rsidRPr="00126342">
        <w:rPr>
          <w:rFonts w:ascii="Comic Sans MS" w:hAnsi="Comic Sans MS" w:cs="Verdana-Bold"/>
          <w:bCs/>
          <w:sz w:val="24"/>
          <w:szCs w:val="24"/>
          <w:vertAlign w:val="superscript"/>
        </w:rPr>
        <w:t>ο</w:t>
      </w:r>
      <w:r>
        <w:rPr>
          <w:rFonts w:ascii="Comic Sans MS" w:hAnsi="Comic Sans MS" w:cs="Verdana-Bold"/>
          <w:bCs/>
          <w:sz w:val="24"/>
          <w:szCs w:val="24"/>
        </w:rPr>
        <w:t xml:space="preserve"> πείραμα.</w:t>
      </w: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Pr="00DF7D73" w:rsidRDefault="0008173E" w:rsidP="0008173E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Pr="00DF7D73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Ο εισηγητής  </w:t>
      </w: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 </w:t>
      </w:r>
    </w:p>
    <w:p w:rsidR="0008173E" w:rsidRPr="00DF7D73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>Νίκος Κεχαγιάς</w:t>
      </w:r>
    </w:p>
    <w:p w:rsidR="0008173E" w:rsidRDefault="0008173E" w:rsidP="0008173E">
      <w:pPr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C979AF" w:rsidRDefault="00C979AF"/>
    <w:sectPr w:rsidR="00C9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CD5"/>
    <w:multiLevelType w:val="hybridMultilevel"/>
    <w:tmpl w:val="C2A02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3E"/>
    <w:rsid w:val="0008173E"/>
    <w:rsid w:val="007606EB"/>
    <w:rsid w:val="00C979AF"/>
    <w:rsid w:val="00E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nik-pc</dc:creator>
  <cp:lastModifiedBy>Stella</cp:lastModifiedBy>
  <cp:revision>2</cp:revision>
  <dcterms:created xsi:type="dcterms:W3CDTF">2017-05-27T05:33:00Z</dcterms:created>
  <dcterms:modified xsi:type="dcterms:W3CDTF">2017-05-27T05:33:00Z</dcterms:modified>
</cp:coreProperties>
</file>