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FC30AE" w:rsidRPr="00FC30AE" w:rsidRDefault="00FC30AE" w:rsidP="00FC30AE">
      <w:pPr>
        <w:pStyle w:val="a3"/>
        <w:jc w:val="center"/>
        <w:rPr>
          <w:rFonts w:ascii="Algerian" w:hAnsi="Algerian"/>
          <w:b/>
          <w:i/>
          <w:sz w:val="72"/>
          <w:szCs w:val="72"/>
          <w:u w:val="single"/>
          <w:lang w:val="en-US"/>
        </w:rPr>
      </w:pPr>
      <w:r>
        <w:rPr>
          <w:rFonts w:ascii="Algerian" w:hAnsi="Algerian"/>
          <w:b/>
          <w:i/>
          <w:noProof/>
          <w:sz w:val="72"/>
          <w:szCs w:val="72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07970" cy="2057400"/>
            <wp:effectExtent l="38100" t="0" r="11430" b="609600"/>
            <wp:wrapSquare wrapText="bothSides"/>
            <wp:docPr id="1" name="Picture 1" descr="http://fc09.deviantart.net/fs71/i/2012/180/3/c/anti_bullying_poster_by_turtlesoupp-d55c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c09.deviantart.net/fs71/i/2012/180/3/c/anti_bullying_poster_by_turtlesoupp-d55cea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057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C30AE">
        <w:rPr>
          <w:rFonts w:ascii="Algerian" w:hAnsi="Algerian"/>
          <w:b/>
          <w:i/>
          <w:sz w:val="72"/>
          <w:szCs w:val="72"/>
          <w:u w:val="single"/>
          <w:lang w:val="en-US"/>
        </w:rPr>
        <w:t>BULLYING AND ANTI-BULYING</w:t>
      </w:r>
    </w:p>
    <w:p w:rsidR="00FC30AE" w:rsidRDefault="00FC30AE" w:rsidP="00FC30AE">
      <w:pPr>
        <w:rPr>
          <w:lang w:val="en-US"/>
        </w:rPr>
      </w:pPr>
    </w:p>
    <w:p w:rsidR="00FC30AE" w:rsidRPr="00CD1A70" w:rsidRDefault="00FC30AE" w:rsidP="00FC30AE">
      <w:pPr>
        <w:jc w:val="center"/>
        <w:rPr>
          <w:noProof/>
          <w:lang w:val="en-US" w:eastAsia="el-GR"/>
        </w:rPr>
      </w:pPr>
    </w:p>
    <w:p w:rsidR="00FC30AE" w:rsidRDefault="00FC30AE" w:rsidP="00FC30AE">
      <w:pPr>
        <w:rPr>
          <w:rFonts w:ascii="Brush Script MT" w:hAnsi="Brush Script MT" w:cs="Times New Roman"/>
          <w:sz w:val="144"/>
          <w:szCs w:val="144"/>
          <w:lang w:val="en-US"/>
        </w:rPr>
      </w:pPr>
      <w:r>
        <w:rPr>
          <w:rFonts w:ascii="Brush Script MT" w:hAnsi="Brush Script MT" w:cs="Times New Roman"/>
          <w:sz w:val="144"/>
          <w:szCs w:val="144"/>
          <w:lang w:val="en-US"/>
        </w:rPr>
        <w:t xml:space="preserve">A </w:t>
      </w:r>
      <w:r w:rsidR="00413CF3" w:rsidRPr="00DC77F7">
        <w:rPr>
          <w:rFonts w:ascii="Brush Script MT" w:hAnsi="Brush Script MT" w:cs="Times New Roman"/>
          <w:sz w:val="144"/>
          <w:szCs w:val="144"/>
          <w:lang w:val="en-US"/>
        </w:rPr>
        <w:t>pro</w:t>
      </w:r>
      <w:r>
        <w:rPr>
          <w:rFonts w:ascii="Brush Script MT" w:hAnsi="Brush Script MT" w:cs="Times New Roman"/>
          <w:sz w:val="144"/>
          <w:szCs w:val="144"/>
          <w:lang w:val="en-US"/>
        </w:rPr>
        <w:t>ject by:</w:t>
      </w:r>
    </w:p>
    <w:p w:rsidR="00FC30AE" w:rsidRDefault="00FC30AE" w:rsidP="00FC30AE">
      <w:pPr>
        <w:jc w:val="center"/>
        <w:rPr>
          <w:rFonts w:ascii="Brush Script MT" w:hAnsi="Brush Script MT" w:cs="Times New Roman"/>
          <w:sz w:val="144"/>
          <w:szCs w:val="144"/>
          <w:lang w:val="en-US"/>
        </w:rPr>
      </w:pPr>
      <w:proofErr w:type="spellStart"/>
      <w:r>
        <w:rPr>
          <w:rFonts w:ascii="Brush Script MT" w:hAnsi="Brush Script MT" w:cs="Times New Roman"/>
          <w:sz w:val="144"/>
          <w:szCs w:val="144"/>
          <w:lang w:val="en-US"/>
        </w:rPr>
        <w:t>Marios</w:t>
      </w:r>
      <w:proofErr w:type="spellEnd"/>
      <w:r>
        <w:rPr>
          <w:rFonts w:ascii="Brush Script MT" w:hAnsi="Brush Script MT" w:cs="Times New Roman"/>
          <w:sz w:val="144"/>
          <w:szCs w:val="144"/>
          <w:lang w:val="en-US"/>
        </w:rPr>
        <w:t xml:space="preserve"> </w:t>
      </w:r>
      <w:proofErr w:type="spellStart"/>
      <w:r>
        <w:rPr>
          <w:rFonts w:ascii="Brush Script MT" w:hAnsi="Brush Script MT" w:cs="Times New Roman"/>
          <w:sz w:val="144"/>
          <w:szCs w:val="144"/>
          <w:lang w:val="en-US"/>
        </w:rPr>
        <w:t>Tagaris</w:t>
      </w:r>
      <w:proofErr w:type="spellEnd"/>
    </w:p>
    <w:p w:rsidR="00FC30AE" w:rsidRPr="00FC30AE" w:rsidRDefault="00FC30AE" w:rsidP="00413CF3">
      <w:pPr>
        <w:rPr>
          <w:rFonts w:ascii="Brush Script MT" w:hAnsi="Brush Script MT" w:cs="Times New Roman"/>
          <w:sz w:val="144"/>
          <w:szCs w:val="144"/>
          <w:lang w:val="en-US"/>
        </w:rPr>
      </w:pPr>
      <w:r>
        <w:rPr>
          <w:rFonts w:ascii="Brush Script MT" w:hAnsi="Brush Script MT" w:cs="Times New Roman"/>
          <w:sz w:val="144"/>
          <w:szCs w:val="144"/>
          <w:lang w:val="en-US"/>
        </w:rPr>
        <w:t xml:space="preserve">Class: </w:t>
      </w:r>
      <w:r w:rsidRPr="00FC30AE">
        <w:rPr>
          <w:rFonts w:ascii="Times New Roman" w:hAnsi="Times New Roman" w:cs="Times New Roman"/>
          <w:sz w:val="144"/>
          <w:szCs w:val="144"/>
        </w:rPr>
        <w:t>Γ</w:t>
      </w:r>
      <w:r w:rsidRPr="009E6DD1">
        <w:rPr>
          <w:rFonts w:ascii="Brush Script MT" w:hAnsi="Brush Script MT" w:cs="Times New Roman"/>
          <w:sz w:val="144"/>
          <w:szCs w:val="144"/>
          <w:lang w:val="en-US"/>
        </w:rPr>
        <w:t>’4</w:t>
      </w:r>
      <w:r>
        <w:rPr>
          <w:rFonts w:ascii="Brush Script MT" w:hAnsi="Brush Script MT" w:cs="Times New Roman"/>
          <w:sz w:val="144"/>
          <w:szCs w:val="144"/>
          <w:lang w:val="en-US"/>
        </w:rPr>
        <w:t>adv.</w:t>
      </w:r>
    </w:p>
    <w:p w:rsidR="00FC30AE" w:rsidRDefault="00FC30AE" w:rsidP="00FC30AE">
      <w:pPr>
        <w:jc w:val="center"/>
        <w:rPr>
          <w:rFonts w:ascii="Brush Script MT" w:hAnsi="Brush Script MT" w:cs="Times New Roman"/>
          <w:sz w:val="24"/>
          <w:szCs w:val="24"/>
          <w:lang w:val="en-US"/>
        </w:rPr>
      </w:pPr>
      <w:r>
        <w:rPr>
          <w:rFonts w:ascii="Brush Script MT" w:hAnsi="Brush Script MT" w:cs="Times New Roman"/>
          <w:sz w:val="24"/>
          <w:szCs w:val="24"/>
          <w:lang w:val="en-US"/>
        </w:rPr>
        <w:t>2013-2014</w:t>
      </w:r>
    </w:p>
    <w:p w:rsidR="00413CF3" w:rsidRDefault="00413CF3" w:rsidP="00FC30AE">
      <w:pPr>
        <w:jc w:val="center"/>
        <w:rPr>
          <w:rFonts w:ascii="Brush Script MT" w:hAnsi="Brush Script MT" w:cs="Times New Roman"/>
          <w:sz w:val="24"/>
          <w:szCs w:val="24"/>
          <w:lang w:val="en-US"/>
        </w:rPr>
      </w:pPr>
    </w:p>
    <w:p w:rsidR="00413CF3" w:rsidRDefault="00413CF3" w:rsidP="00FC30AE">
      <w:pPr>
        <w:jc w:val="center"/>
        <w:rPr>
          <w:rFonts w:ascii="Brush Script MT" w:hAnsi="Brush Script MT" w:cs="Times New Roman"/>
          <w:sz w:val="24"/>
          <w:szCs w:val="24"/>
          <w:lang w:val="en-US"/>
        </w:rPr>
      </w:pPr>
    </w:p>
    <w:p w:rsidR="00413CF3" w:rsidRDefault="00413CF3" w:rsidP="00FC30AE">
      <w:pPr>
        <w:jc w:val="center"/>
        <w:rPr>
          <w:rFonts w:ascii="Brush Script MT" w:hAnsi="Brush Script MT" w:cs="Times New Roman"/>
          <w:sz w:val="24"/>
          <w:szCs w:val="24"/>
          <w:lang w:val="en-US"/>
        </w:rPr>
      </w:pPr>
    </w:p>
    <w:p w:rsidR="00FC30AE" w:rsidRPr="00DC77F7" w:rsidRDefault="009E6DD1" w:rsidP="00FC30AE">
      <w:pPr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proofErr w:type="gramStart"/>
      <w:r w:rsidRPr="00DC77F7"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  <w:lastRenderedPageBreak/>
        <w:t>introduction</w:t>
      </w:r>
      <w:proofErr w:type="gramEnd"/>
    </w:p>
    <w:p w:rsidR="00FC30AE" w:rsidRDefault="00FC30AE" w:rsidP="00FC30AE">
      <w:pPr>
        <w:rPr>
          <w:rFonts w:ascii="Algerian" w:hAnsi="Algerian" w:cs="Times New Roman"/>
          <w:b/>
          <w:i/>
          <w:sz w:val="24"/>
          <w:szCs w:val="24"/>
          <w:u w:val="single"/>
          <w:lang w:val="en-US"/>
        </w:rPr>
      </w:pPr>
    </w:p>
    <w:p w:rsidR="00FC30AE" w:rsidRPr="00CD1A70" w:rsidRDefault="00FC30AE" w:rsidP="00FC30AE">
      <w:pPr>
        <w:pStyle w:val="a5"/>
        <w:numPr>
          <w:ilvl w:val="0"/>
          <w:numId w:val="2"/>
        </w:numPr>
        <w:rPr>
          <w:rFonts w:ascii="Algerian" w:hAnsi="Algerian" w:cs="Times New Roman"/>
          <w:b/>
          <w:i/>
          <w:sz w:val="40"/>
          <w:szCs w:val="40"/>
          <w:u w:val="single"/>
          <w:lang w:val="en-US"/>
        </w:rPr>
      </w:pPr>
      <w:r w:rsidRPr="00CD1A70">
        <w:rPr>
          <w:rFonts w:ascii="Times New Roman" w:hAnsi="Times New Roman" w:cs="Times New Roman"/>
          <w:sz w:val="40"/>
          <w:szCs w:val="40"/>
          <w:lang w:val="en-US"/>
        </w:rPr>
        <w:t>Nowadays,</w:t>
      </w:r>
      <w:r w:rsidR="009E6DD1">
        <w:rPr>
          <w:rFonts w:ascii="Times New Roman" w:hAnsi="Times New Roman" w:cs="Times New Roman"/>
          <w:sz w:val="40"/>
          <w:szCs w:val="40"/>
          <w:lang w:val="en-US"/>
        </w:rPr>
        <w:t xml:space="preserve"> we can see lots of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 xml:space="preserve"> kids and adults,</w:t>
      </w:r>
      <w:r w:rsidR="009E6DD1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>of course,</w:t>
      </w:r>
      <w:r w:rsidR="009E6DD1">
        <w:rPr>
          <w:rFonts w:ascii="Times New Roman" w:hAnsi="Times New Roman" w:cs="Times New Roman"/>
          <w:sz w:val="40"/>
          <w:szCs w:val="40"/>
          <w:lang w:val="en-US"/>
        </w:rPr>
        <w:t xml:space="preserve"> “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>playing” the role of the victim</w:t>
      </w:r>
      <w:r w:rsidR="006139EB" w:rsidRPr="00CD1A7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9E6DD1" w:rsidRPr="00DC77F7">
        <w:rPr>
          <w:rFonts w:ascii="Times New Roman" w:hAnsi="Times New Roman" w:cs="Times New Roman"/>
          <w:sz w:val="40"/>
          <w:szCs w:val="40"/>
          <w:lang w:val="en-US"/>
        </w:rPr>
        <w:t>abused from</w:t>
      </w:r>
      <w:r w:rsidR="006139EB" w:rsidRPr="00CD1A70">
        <w:rPr>
          <w:rFonts w:ascii="Times New Roman" w:hAnsi="Times New Roman" w:cs="Times New Roman"/>
          <w:sz w:val="40"/>
          <w:szCs w:val="40"/>
          <w:lang w:val="en-US"/>
        </w:rPr>
        <w:t xml:space="preserve"> violence.</w:t>
      </w:r>
    </w:p>
    <w:p w:rsidR="006139EB" w:rsidRPr="00DC77F7" w:rsidRDefault="009E6DD1" w:rsidP="00FC30AE">
      <w:pPr>
        <w:pStyle w:val="a5"/>
        <w:numPr>
          <w:ilvl w:val="0"/>
          <w:numId w:val="2"/>
        </w:numPr>
        <w:rPr>
          <w:rFonts w:ascii="Algerian" w:hAnsi="Algerian" w:cs="Times New Roman"/>
          <w:b/>
          <w:i/>
          <w:sz w:val="40"/>
          <w:szCs w:val="40"/>
          <w:u w:val="single"/>
          <w:lang w:val="en-US"/>
        </w:rPr>
      </w:pPr>
      <w:r w:rsidRPr="00DC77F7">
        <w:rPr>
          <w:rFonts w:ascii="Times New Roman" w:hAnsi="Times New Roman" w:cs="Times New Roman"/>
          <w:sz w:val="40"/>
          <w:szCs w:val="40"/>
          <w:lang w:val="en-US"/>
        </w:rPr>
        <w:t>In this pro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>ject,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>we can inform you about this fact.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>Specifically,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>we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a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>re going to talk about bullying and anti-bullying.</w:t>
      </w:r>
    </w:p>
    <w:p w:rsidR="006139EB" w:rsidRPr="00DC77F7" w:rsidRDefault="009E6DD1" w:rsidP="00FC30AE">
      <w:pPr>
        <w:pStyle w:val="a5"/>
        <w:numPr>
          <w:ilvl w:val="0"/>
          <w:numId w:val="2"/>
        </w:numPr>
        <w:rPr>
          <w:rFonts w:ascii="Algerian" w:hAnsi="Algerian" w:cs="Times New Roman"/>
          <w:b/>
          <w:i/>
          <w:sz w:val="40"/>
          <w:szCs w:val="40"/>
          <w:u w:val="single"/>
          <w:lang w:val="en-US"/>
        </w:rPr>
      </w:pPr>
      <w:r w:rsidRPr="00DC77F7">
        <w:rPr>
          <w:rFonts w:ascii="Times New Roman" w:hAnsi="Times New Roman" w:cs="Times New Roman"/>
          <w:sz w:val="40"/>
          <w:szCs w:val="40"/>
          <w:lang w:val="en-US"/>
        </w:rPr>
        <w:t>To be precise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>,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>we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are going to talk about the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roles</w:t>
      </w:r>
      <w:r w:rsidR="007B2EF1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of the people involved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>, we</w:t>
      </w:r>
      <w:r w:rsidR="007B2EF1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wi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ll “bring” examples about them and of course what must </w:t>
      </w:r>
      <w:r w:rsidR="007B2EF1" w:rsidRPr="00DC77F7">
        <w:rPr>
          <w:rFonts w:ascii="Times New Roman" w:hAnsi="Times New Roman" w:cs="Times New Roman"/>
          <w:sz w:val="40"/>
          <w:szCs w:val="40"/>
          <w:lang w:val="en-US"/>
        </w:rPr>
        <w:t>be done</w:t>
      </w:r>
      <w:r w:rsidR="006139EB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to end this terrible thing…!!!</w:t>
      </w:r>
    </w:p>
    <w:p w:rsidR="006139EB" w:rsidRDefault="006139EB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6139EB" w:rsidRPr="00DC77F7" w:rsidRDefault="007B2EF1" w:rsidP="00CD1A70">
      <w:pPr>
        <w:pStyle w:val="a5"/>
        <w:ind w:left="1185"/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r w:rsidRPr="00DC77F7"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  <w:t>Bullying: What it is and how to deal with it</w:t>
      </w: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Pr="00CD1A70" w:rsidRDefault="00CD1A70" w:rsidP="00CD1A7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CD1A70">
        <w:rPr>
          <w:rFonts w:ascii="Times New Roman" w:hAnsi="Times New Roman" w:cs="Times New Roman"/>
          <w:sz w:val="40"/>
          <w:szCs w:val="40"/>
          <w:lang w:val="en-US"/>
        </w:rPr>
        <w:t>Every day,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>thousands of teens wake up afraid to go wh</w:t>
      </w:r>
      <w:r w:rsidR="007B2EF1">
        <w:rPr>
          <w:rFonts w:ascii="Times New Roman" w:hAnsi="Times New Roman" w:cs="Times New Roman"/>
          <w:color w:val="0070C0"/>
          <w:sz w:val="40"/>
          <w:szCs w:val="40"/>
          <w:lang w:val="en-US"/>
        </w:rPr>
        <w:t>er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>ever they must go</w:t>
      </w:r>
      <w:r w:rsidR="007B2EF1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>(e.g. school,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>gym etc.). We can say that this is the “basic” result of bullying. Unfortunately,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>parents and teachers can</w:t>
      </w:r>
      <w:r>
        <w:rPr>
          <w:rFonts w:ascii="Times New Roman" w:hAnsi="Times New Roman" w:cs="Times New Roman"/>
          <w:sz w:val="40"/>
          <w:szCs w:val="40"/>
          <w:lang w:val="en-US"/>
        </w:rPr>
        <w:t>’t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 xml:space="preserve"> see it clearly,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CD1A70">
        <w:rPr>
          <w:rFonts w:ascii="Times New Roman" w:hAnsi="Times New Roman" w:cs="Times New Roman"/>
          <w:sz w:val="40"/>
          <w:szCs w:val="40"/>
          <w:lang w:val="en-US"/>
        </w:rPr>
        <w:t>so they don’t even know how “powerful” bullying can get…</w:t>
      </w:r>
    </w:p>
    <w:p w:rsidR="00CD1A70" w:rsidRPr="00CD1A70" w:rsidRDefault="00CD1A70" w:rsidP="00CD1A7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Specifically, bullying is when a person</w:t>
      </w:r>
      <w:r w:rsidR="000E434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(probably a teenager) is picked on by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an other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 person or a group of them with more power.</w:t>
      </w:r>
    </w:p>
    <w:p w:rsidR="00CD1A70" w:rsidRDefault="00CD1A70" w:rsidP="00CD1A70">
      <w:pPr>
        <w:pStyle w:val="a5"/>
        <w:ind w:left="2055"/>
        <w:rPr>
          <w:rFonts w:ascii="Times New Roman" w:hAnsi="Times New Roman" w:cs="Times New Roman"/>
          <w:sz w:val="32"/>
          <w:szCs w:val="32"/>
          <w:lang w:val="en-US"/>
        </w:rPr>
      </w:pPr>
    </w:p>
    <w:p w:rsidR="00CD1A70" w:rsidRPr="00CD1A70" w:rsidRDefault="00CD1A70" w:rsidP="006139EB">
      <w:pPr>
        <w:pStyle w:val="a5"/>
        <w:ind w:left="1185"/>
        <w:rPr>
          <w:rFonts w:ascii="Times New Roman" w:hAnsi="Times New Roman" w:cs="Times New Roman"/>
          <w:sz w:val="32"/>
          <w:szCs w:val="32"/>
          <w:lang w:val="en-US"/>
        </w:rPr>
      </w:pPr>
    </w:p>
    <w:p w:rsidR="00CD1A70" w:rsidRPr="00CD1A70" w:rsidRDefault="00CD1A70" w:rsidP="00CD1A70">
      <w:pPr>
        <w:pStyle w:val="a5"/>
        <w:ind w:left="1185"/>
        <w:jc w:val="center"/>
        <w:rPr>
          <w:rFonts w:ascii="Algerian" w:hAnsi="Algerian" w:cs="Times New Roman"/>
          <w:b/>
          <w:i/>
          <w:sz w:val="20"/>
          <w:szCs w:val="20"/>
          <w:u w:val="single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095500" cy="1571625"/>
            <wp:effectExtent l="19050" t="0" r="0" b="0"/>
            <wp:docPr id="2" name="Picture 1" descr="http://upload.wikimedia.org/wikipedia/commons/thumb/f/fa/Bullying_on_Instituto_Regional_Federico_Err%C3%A1zuriz_%28IRFE%29_in_March_5%2C_2007.jpg/220px-Bullying_on_Instituto_Regional_Federico_Err%C3%A1zuriz_%28IRFE%29_in_March_5%2C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f/fa/Bullying_on_Instituto_Regional_Federico_Err%C3%A1zuriz_%28IRFE%29_in_March_5%2C_2007.jpg/220px-Bullying_on_Instituto_Regional_Federico_Err%C3%A1zuriz_%28IRFE%29_in_March_5%2C_2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CD1A70">
      <w:pPr>
        <w:pStyle w:val="a5"/>
        <w:ind w:left="1185"/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proofErr w:type="gramStart"/>
      <w:r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  <w:t>types</w:t>
      </w:r>
      <w:proofErr w:type="gramEnd"/>
      <w:r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  <w:t xml:space="preserve"> of bullying</w:t>
      </w: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Default="00CD1A70" w:rsidP="006139EB">
      <w:pPr>
        <w:pStyle w:val="a5"/>
        <w:ind w:left="1185"/>
        <w:rPr>
          <w:rFonts w:ascii="Algerian" w:hAnsi="Algerian" w:cs="Times New Roman"/>
          <w:b/>
          <w:i/>
          <w:sz w:val="32"/>
          <w:szCs w:val="32"/>
          <w:u w:val="single"/>
          <w:lang w:val="en-US"/>
        </w:rPr>
      </w:pPr>
    </w:p>
    <w:p w:rsidR="00CD1A70" w:rsidRPr="00DC77F7" w:rsidRDefault="00CD1A70" w:rsidP="006139EB">
      <w:pPr>
        <w:pStyle w:val="a5"/>
        <w:ind w:left="1185"/>
        <w:rPr>
          <w:rFonts w:ascii="Times New Roman" w:hAnsi="Times New Roman" w:cs="Times New Roman"/>
          <w:sz w:val="40"/>
          <w:szCs w:val="40"/>
          <w:lang w:val="en-US"/>
        </w:rPr>
      </w:pP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 First of all, we can see many types of bullying, like cyber bullying </w:t>
      </w:r>
      <w:proofErr w:type="gramStart"/>
      <w:r w:rsidRPr="00DC77F7">
        <w:rPr>
          <w:rFonts w:ascii="Times New Roman" w:hAnsi="Times New Roman" w:cs="Times New Roman"/>
          <w:sz w:val="40"/>
          <w:szCs w:val="40"/>
          <w:lang w:val="en-US"/>
        </w:rPr>
        <w:t>or  psychological</w:t>
      </w:r>
      <w:proofErr w:type="gramEnd"/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bullying. </w:t>
      </w:r>
      <w:r w:rsidR="000E4348" w:rsidRPr="00DC77F7">
        <w:rPr>
          <w:rFonts w:ascii="Times New Roman" w:hAnsi="Times New Roman" w:cs="Times New Roman"/>
          <w:sz w:val="40"/>
          <w:szCs w:val="40"/>
          <w:lang w:val="en-US"/>
        </w:rPr>
        <w:t>To be more specific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>:</w:t>
      </w:r>
    </w:p>
    <w:p w:rsidR="00CD1A70" w:rsidRPr="00DC77F7" w:rsidRDefault="000E4348" w:rsidP="00CD1A7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DC77F7">
        <w:rPr>
          <w:rFonts w:ascii="Times New Roman" w:hAnsi="Times New Roman" w:cs="Times New Roman"/>
          <w:sz w:val="40"/>
          <w:szCs w:val="40"/>
          <w:lang w:val="en-US"/>
        </w:rPr>
        <w:t>In</w:t>
      </w:r>
      <w:r w:rsidR="00CD1A70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cyber bullying someone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can</w:t>
      </w:r>
      <w:r w:rsidR="00CD1A70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send cruel messages or texts with swears. The most usual thing is the posting insults about a person on differen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t sites of communication, like </w:t>
      </w:r>
      <w:proofErr w:type="spellStart"/>
      <w:r w:rsidRPr="00DC77F7">
        <w:rPr>
          <w:rFonts w:ascii="Times New Roman" w:hAnsi="Times New Roman" w:cs="Times New Roman"/>
          <w:sz w:val="40"/>
          <w:szCs w:val="40"/>
          <w:lang w:val="en-US"/>
        </w:rPr>
        <w:t>F</w:t>
      </w:r>
      <w:r w:rsidR="00CD1A70" w:rsidRPr="00DC77F7">
        <w:rPr>
          <w:rFonts w:ascii="Times New Roman" w:hAnsi="Times New Roman" w:cs="Times New Roman"/>
          <w:sz w:val="40"/>
          <w:szCs w:val="40"/>
          <w:lang w:val="en-US"/>
        </w:rPr>
        <w:t>acebook</w:t>
      </w:r>
      <w:proofErr w:type="spellEnd"/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or T</w:t>
      </w:r>
      <w:r w:rsidR="00CD1A70" w:rsidRPr="00DC77F7">
        <w:rPr>
          <w:rFonts w:ascii="Times New Roman" w:hAnsi="Times New Roman" w:cs="Times New Roman"/>
          <w:sz w:val="40"/>
          <w:szCs w:val="40"/>
          <w:lang w:val="en-US"/>
        </w:rPr>
        <w:t>witter.</w:t>
      </w:r>
    </w:p>
    <w:p w:rsidR="00CD1A70" w:rsidRPr="00DC77F7" w:rsidRDefault="000E4348" w:rsidP="00CD1A7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DC77F7">
        <w:rPr>
          <w:rFonts w:ascii="Times New Roman" w:hAnsi="Times New Roman" w:cs="Times New Roman"/>
          <w:sz w:val="40"/>
          <w:szCs w:val="40"/>
          <w:lang w:val="en-US"/>
        </w:rPr>
        <w:t>In</w:t>
      </w:r>
      <w:r w:rsidR="00CD1A70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psychological bullying someone 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can </w:t>
      </w:r>
      <w:r w:rsidR="00CD1A70" w:rsidRPr="00DC77F7">
        <w:rPr>
          <w:rFonts w:ascii="Times New Roman" w:hAnsi="Times New Roman" w:cs="Times New Roman"/>
          <w:sz w:val="40"/>
          <w:szCs w:val="40"/>
          <w:lang w:val="en-US"/>
        </w:rPr>
        <w:t>bully people they categorize as different by gossiping about them.</w:t>
      </w:r>
    </w:p>
    <w:p w:rsidR="00CD1A70" w:rsidRPr="00DC77F7" w:rsidRDefault="00CD1A70" w:rsidP="00CD1A70">
      <w:pPr>
        <w:pStyle w:val="a5"/>
        <w:ind w:left="1905"/>
        <w:jc w:val="center"/>
        <w:rPr>
          <w:noProof/>
          <w:lang w:val="en-US" w:eastAsia="el-GR"/>
        </w:rPr>
      </w:pPr>
    </w:p>
    <w:p w:rsidR="00CD1A70" w:rsidRPr="00DC77F7" w:rsidRDefault="00CD1A70" w:rsidP="00CD1A70">
      <w:pPr>
        <w:pStyle w:val="a5"/>
        <w:ind w:left="1905"/>
        <w:jc w:val="center"/>
        <w:rPr>
          <w:rFonts w:ascii="Times New Roman" w:hAnsi="Times New Roman" w:cs="Times New Roman"/>
          <w:noProof/>
          <w:lang w:val="en-US" w:eastAsia="el-GR"/>
        </w:rPr>
      </w:pPr>
    </w:p>
    <w:p w:rsidR="00CD1A70" w:rsidRPr="00DC77F7" w:rsidRDefault="00CD1A70" w:rsidP="00CD1A70">
      <w:pPr>
        <w:pStyle w:val="a5"/>
        <w:ind w:left="1905"/>
        <w:jc w:val="center"/>
        <w:rPr>
          <w:noProof/>
          <w:lang w:val="en-US" w:eastAsia="el-GR"/>
        </w:rPr>
      </w:pPr>
    </w:p>
    <w:p w:rsidR="00CD1A70" w:rsidRPr="00DC77F7" w:rsidRDefault="00CD1A70" w:rsidP="00CD1A70">
      <w:pPr>
        <w:pStyle w:val="a5"/>
        <w:ind w:left="1905"/>
        <w:jc w:val="center"/>
        <w:rPr>
          <w:noProof/>
          <w:lang w:val="en-US" w:eastAsia="el-GR"/>
        </w:rPr>
      </w:pPr>
    </w:p>
    <w:p w:rsidR="00CD1A70" w:rsidRPr="00DC77F7" w:rsidRDefault="00CD1A70" w:rsidP="00CD1A70">
      <w:pPr>
        <w:pStyle w:val="a5"/>
        <w:ind w:left="1905"/>
        <w:jc w:val="center"/>
        <w:rPr>
          <w:noProof/>
          <w:lang w:val="en-US" w:eastAsia="el-GR"/>
        </w:rPr>
      </w:pPr>
    </w:p>
    <w:p w:rsidR="00CD1A70" w:rsidRPr="00DC77F7" w:rsidRDefault="00CD1A70" w:rsidP="00CD1A70">
      <w:pPr>
        <w:pStyle w:val="a5"/>
        <w:ind w:left="1905"/>
        <w:jc w:val="center"/>
        <w:rPr>
          <w:noProof/>
          <w:lang w:val="en-US" w:eastAsia="el-GR"/>
        </w:rPr>
      </w:pPr>
    </w:p>
    <w:p w:rsidR="00CD1A70" w:rsidRDefault="00CD1A70" w:rsidP="00CD1A70">
      <w:pPr>
        <w:pStyle w:val="a5"/>
        <w:ind w:left="1905"/>
        <w:jc w:val="center"/>
        <w:rPr>
          <w:noProof/>
          <w:lang w:val="en-US" w:eastAsia="el-GR"/>
        </w:rPr>
      </w:pPr>
    </w:p>
    <w:p w:rsidR="00CD1A70" w:rsidRDefault="00CD1A70" w:rsidP="00CD1A70">
      <w:pPr>
        <w:pStyle w:val="a5"/>
        <w:ind w:left="1905"/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proofErr w:type="gramStart"/>
      <w:r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  <w:t>stop</w:t>
      </w:r>
      <w:proofErr w:type="gramEnd"/>
      <w:r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  <w:t xml:space="preserve"> bullying…</w:t>
      </w:r>
    </w:p>
    <w:p w:rsidR="00CD1A70" w:rsidRDefault="00CD1A70" w:rsidP="00CD1A70">
      <w:pPr>
        <w:pStyle w:val="a5"/>
        <w:ind w:left="1905"/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</w:p>
    <w:p w:rsidR="00CD1A70" w:rsidRPr="00CD1A70" w:rsidRDefault="00CD1A70" w:rsidP="00CD1A70">
      <w:pPr>
        <w:pStyle w:val="a5"/>
        <w:ind w:left="1905"/>
        <w:rPr>
          <w:rFonts w:ascii="Times New Roman" w:hAnsi="Times New Roman" w:cs="Times New Roman"/>
          <w:sz w:val="40"/>
          <w:szCs w:val="40"/>
          <w:lang w:val="en-US"/>
        </w:rPr>
      </w:pPr>
    </w:p>
    <w:p w:rsidR="00CD1A70" w:rsidRPr="00DC77F7" w:rsidRDefault="00CD1A70" w:rsidP="00CD1A70">
      <w:pPr>
        <w:pStyle w:val="a5"/>
        <w:ind w:left="1905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Like </w:t>
      </w:r>
      <w:r w:rsidR="000E4348">
        <w:rPr>
          <w:rFonts w:ascii="Times New Roman" w:hAnsi="Times New Roman" w:cs="Times New Roman"/>
          <w:color w:val="0070C0"/>
          <w:sz w:val="40"/>
          <w:szCs w:val="40"/>
          <w:lang w:val="en-US"/>
        </w:rPr>
        <w:t xml:space="preserve">I </w:t>
      </w:r>
      <w:r>
        <w:rPr>
          <w:rFonts w:ascii="Times New Roman" w:hAnsi="Times New Roman" w:cs="Times New Roman"/>
          <w:sz w:val="40"/>
          <w:szCs w:val="40"/>
          <w:lang w:val="en-US"/>
        </w:rPr>
        <w:t>said, bullying can harm many people and, of course, can affect their psychology. The effects can last well into adulthood…So, it</w:t>
      </w:r>
      <w:r w:rsidR="000E434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0E4348">
        <w:rPr>
          <w:rFonts w:ascii="Times New Roman" w:hAnsi="Times New Roman" w:cs="Times New Roman"/>
          <w:color w:val="0070C0"/>
          <w:sz w:val="40"/>
          <w:szCs w:val="40"/>
          <w:lang w:val="en-US"/>
        </w:rPr>
        <w:t>i</w:t>
      </w:r>
      <w:r w:rsidR="000E4348">
        <w:rPr>
          <w:rFonts w:ascii="Times New Roman" w:hAnsi="Times New Roman" w:cs="Times New Roman"/>
          <w:sz w:val="40"/>
          <w:szCs w:val="40"/>
          <w:lang w:val="en-US"/>
        </w:rPr>
        <w:t xml:space="preserve">s </w:t>
      </w:r>
      <w:r>
        <w:rPr>
          <w:rFonts w:ascii="Times New Roman" w:hAnsi="Times New Roman" w:cs="Times New Roman"/>
          <w:sz w:val="40"/>
          <w:szCs w:val="40"/>
          <w:lang w:val="en-US"/>
        </w:rPr>
        <w:t>very important for us a</w:t>
      </w:r>
      <w:r w:rsidR="00DC77F7">
        <w:rPr>
          <w:rFonts w:ascii="Times New Roman" w:hAnsi="Times New Roman" w:cs="Times New Roman"/>
          <w:sz w:val="40"/>
          <w:szCs w:val="40"/>
          <w:lang w:val="en-US"/>
        </w:rPr>
        <w:t>nd for all adults to understand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>that bullying does</w:t>
      </w:r>
      <w:r w:rsidR="000E4348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>n</w:t>
      </w:r>
      <w:r w:rsidR="000E4348" w:rsidRPr="00DC77F7">
        <w:rPr>
          <w:rFonts w:ascii="Times New Roman" w:hAnsi="Times New Roman" w:cs="Times New Roman"/>
          <w:sz w:val="40"/>
          <w:szCs w:val="40"/>
          <w:lang w:val="en-US"/>
        </w:rPr>
        <w:t>o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t have to be a normal part of </w:t>
      </w:r>
      <w:proofErr w:type="gramStart"/>
      <w:r w:rsidRPr="00DC77F7">
        <w:rPr>
          <w:rFonts w:ascii="Times New Roman" w:hAnsi="Times New Roman" w:cs="Times New Roman"/>
          <w:sz w:val="40"/>
          <w:szCs w:val="40"/>
          <w:lang w:val="en-US"/>
        </w:rPr>
        <w:t>childhood !!!</w:t>
      </w:r>
      <w:proofErr w:type="gramEnd"/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CD1A70" w:rsidRDefault="00CD1A70" w:rsidP="00CD1A70">
      <w:pPr>
        <w:pStyle w:val="a5"/>
        <w:ind w:left="1905"/>
        <w:rPr>
          <w:rFonts w:ascii="Times New Roman" w:hAnsi="Times New Roman" w:cs="Times New Roman"/>
          <w:sz w:val="40"/>
          <w:szCs w:val="40"/>
          <w:lang w:val="en-US"/>
        </w:rPr>
      </w:pPr>
    </w:p>
    <w:p w:rsidR="00CD1A70" w:rsidRDefault="00CD1A70" w:rsidP="00CD1A70">
      <w:pPr>
        <w:pStyle w:val="a5"/>
        <w:ind w:left="1905"/>
        <w:rPr>
          <w:rFonts w:ascii="Times New Roman" w:hAnsi="Times New Roman" w:cs="Times New Roman"/>
          <w:sz w:val="40"/>
          <w:szCs w:val="40"/>
          <w:lang w:val="en-US"/>
        </w:rPr>
      </w:pPr>
    </w:p>
    <w:p w:rsidR="00221422" w:rsidRDefault="00221422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br w:type="page"/>
      </w:r>
    </w:p>
    <w:p w:rsidR="00CD1A70" w:rsidRDefault="00CD1A70" w:rsidP="00CD1A70">
      <w:pPr>
        <w:pStyle w:val="a5"/>
        <w:ind w:left="1905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</w:pPr>
      <w:r w:rsidRPr="00CD1A70"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  <w:lastRenderedPageBreak/>
        <w:t>STOP BULLYING RIGHT NOW</w:t>
      </w:r>
      <w:r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  <w:t>!!!!</w:t>
      </w:r>
    </w:p>
    <w:p w:rsidR="00CD1A70" w:rsidRDefault="00CD1A70" w:rsidP="00CD1A70">
      <w:pPr>
        <w:pStyle w:val="a5"/>
        <w:ind w:left="1905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</w:pPr>
    </w:p>
    <w:p w:rsidR="00CD1A70" w:rsidRPr="00CD1A70" w:rsidRDefault="00CD1A70" w:rsidP="00CD1A70">
      <w:pPr>
        <w:pStyle w:val="a5"/>
        <w:ind w:left="1905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noProof/>
          <w:sz w:val="72"/>
          <w:szCs w:val="72"/>
          <w:lang w:eastAsia="el-GR"/>
        </w:rPr>
        <w:drawing>
          <wp:inline distT="0" distB="0" distL="0" distR="0">
            <wp:extent cx="1885950" cy="1343025"/>
            <wp:effectExtent l="38100" t="0" r="19050" b="409575"/>
            <wp:docPr id="3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D1A70" w:rsidRDefault="00CD1A70" w:rsidP="00CD1A70">
      <w:pPr>
        <w:pStyle w:val="a5"/>
        <w:ind w:left="1905"/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r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  <w:t>Anti-bullying celebration</w:t>
      </w:r>
    </w:p>
    <w:p w:rsidR="00CD1A70" w:rsidRDefault="00CD1A70" w:rsidP="00CD1A70">
      <w:pPr>
        <w:pStyle w:val="a5"/>
        <w:ind w:left="1905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CD1A70" w:rsidRDefault="00CD1A70" w:rsidP="00CD1A70">
      <w:pPr>
        <w:pStyle w:val="a5"/>
        <w:ind w:left="1905"/>
        <w:rPr>
          <w:rFonts w:ascii="Times New Roman" w:hAnsi="Times New Roman" w:cs="Times New Roman"/>
          <w:sz w:val="40"/>
          <w:szCs w:val="40"/>
          <w:lang w:val="en-US"/>
        </w:rPr>
      </w:pPr>
    </w:p>
    <w:p w:rsidR="00CD1A70" w:rsidRDefault="00CD1A70" w:rsidP="00CD1A70">
      <w:pPr>
        <w:pStyle w:val="a5"/>
        <w:ind w:left="1905"/>
        <w:rPr>
          <w:rFonts w:ascii="Times New Roman" w:hAnsi="Times New Roman" w:cs="Times New Roman"/>
          <w:sz w:val="40"/>
          <w:szCs w:val="40"/>
          <w:lang w:val="en-US"/>
        </w:rPr>
      </w:pP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 So, supporters from all over the </w:t>
      </w:r>
      <w:proofErr w:type="gramStart"/>
      <w:r w:rsidRPr="00DC77F7">
        <w:rPr>
          <w:rFonts w:ascii="Times New Roman" w:hAnsi="Times New Roman" w:cs="Times New Roman"/>
          <w:sz w:val="40"/>
          <w:szCs w:val="40"/>
          <w:lang w:val="en-US"/>
        </w:rPr>
        <w:t>world,</w:t>
      </w:r>
      <w:proofErr w:type="gramEnd"/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have made a campaign called “</w:t>
      </w:r>
      <w:r w:rsidRPr="00DC77F7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anti-bullying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”. </w:t>
      </w:r>
      <w:r w:rsidR="00413CF3" w:rsidRPr="00DC77F7">
        <w:rPr>
          <w:rFonts w:ascii="Times New Roman" w:hAnsi="Times New Roman" w:cs="Times New Roman"/>
          <w:sz w:val="40"/>
          <w:szCs w:val="40"/>
          <w:lang w:val="en-US"/>
        </w:rPr>
        <w:t>To be more explicit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 w:rsidR="00413CF3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it 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>is a</w:t>
      </w:r>
      <w:r w:rsidR="00413CF3" w:rsidRPr="00DC77F7">
        <w:rPr>
          <w:rFonts w:ascii="Times New Roman" w:hAnsi="Times New Roman" w:cs="Times New Roman"/>
          <w:sz w:val="40"/>
          <w:szCs w:val="40"/>
          <w:lang w:val="en-US"/>
        </w:rPr>
        <w:t>n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“event” in the third week </w:t>
      </w:r>
      <w:r w:rsidR="00413CF3" w:rsidRPr="00DC77F7">
        <w:rPr>
          <w:rFonts w:ascii="Times New Roman" w:hAnsi="Times New Roman" w:cs="Times New Roman"/>
          <w:sz w:val="40"/>
          <w:szCs w:val="40"/>
          <w:lang w:val="en-US"/>
        </w:rPr>
        <w:t>of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November, which aims  to raise awareness of bullying</w:t>
      </w:r>
      <w:r w:rsidR="00413CF3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among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young people in place</w:t>
      </w:r>
      <w:r w:rsidR="00413CF3" w:rsidRPr="00DC77F7">
        <w:rPr>
          <w:rFonts w:ascii="Times New Roman" w:hAnsi="Times New Roman" w:cs="Times New Roman"/>
          <w:sz w:val="40"/>
          <w:szCs w:val="40"/>
          <w:lang w:val="en-US"/>
        </w:rPr>
        <w:t>s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they </w:t>
      </w:r>
      <w:r w:rsidR="00413CF3"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frequent 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(e.g. schools).We thank </w:t>
      </w:r>
      <w:r w:rsidR="00413CF3" w:rsidRPr="00DC77F7">
        <w:rPr>
          <w:rFonts w:ascii="Times New Roman" w:hAnsi="Times New Roman" w:cs="Times New Roman"/>
          <w:sz w:val="40"/>
          <w:szCs w:val="40"/>
          <w:lang w:val="en-US"/>
        </w:rPr>
        <w:t>anybody who helps</w:t>
      </w:r>
      <w:r w:rsidRPr="00DC77F7">
        <w:rPr>
          <w:rFonts w:ascii="Times New Roman" w:hAnsi="Times New Roman" w:cs="Times New Roman"/>
          <w:sz w:val="40"/>
          <w:szCs w:val="40"/>
          <w:lang w:val="en-US"/>
        </w:rPr>
        <w:t xml:space="preserve"> to end this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terrible thing, especially at schools…!!!</w:t>
      </w:r>
    </w:p>
    <w:p w:rsidR="00CD1A70" w:rsidRDefault="00CD1A70" w:rsidP="00CD1A70">
      <w:pPr>
        <w:pStyle w:val="a5"/>
        <w:ind w:left="1905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</w:pPr>
      <w:r w:rsidRPr="00CD1A70"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  <w:lastRenderedPageBreak/>
        <w:t>BE BRAVE…SPEAK OUT !!!</w:t>
      </w:r>
    </w:p>
    <w:p w:rsidR="00CD1A70" w:rsidRDefault="00CD1A70" w:rsidP="00CD1A70">
      <w:pPr>
        <w:pStyle w:val="a5"/>
        <w:ind w:left="1905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</w:pPr>
    </w:p>
    <w:p w:rsidR="00CD1A70" w:rsidRDefault="00CD1A70" w:rsidP="00CD1A70">
      <w:pPr>
        <w:pStyle w:val="a5"/>
        <w:ind w:left="1905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  <w:lang w:val="en-US"/>
        </w:rPr>
      </w:pPr>
    </w:p>
    <w:p w:rsidR="00CD1A70" w:rsidRDefault="00CD1A70" w:rsidP="00CD1A70">
      <w:pPr>
        <w:pStyle w:val="a5"/>
        <w:ind w:left="1905"/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r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  <w:t>Bibliography</w:t>
      </w:r>
    </w:p>
    <w:p w:rsidR="00CD1A70" w:rsidRDefault="00CD1A70" w:rsidP="00CD1A70">
      <w:pPr>
        <w:pStyle w:val="a5"/>
        <w:ind w:left="1905"/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</w:p>
    <w:p w:rsidR="00CD1A70" w:rsidRPr="00CD1A70" w:rsidRDefault="00CD1A70" w:rsidP="00CD1A70">
      <w:pPr>
        <w:pStyle w:val="a5"/>
        <w:numPr>
          <w:ilvl w:val="0"/>
          <w:numId w:val="5"/>
        </w:numPr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r>
        <w:rPr>
          <w:rFonts w:ascii="Brush Script MT" w:hAnsi="Brush Script MT" w:cs="Times New Roman"/>
          <w:b/>
          <w:i/>
          <w:sz w:val="72"/>
          <w:szCs w:val="72"/>
          <w:u w:val="single"/>
          <w:lang w:val="en-US"/>
        </w:rPr>
        <w:t>Wikipedia.org</w:t>
      </w:r>
    </w:p>
    <w:p w:rsidR="00CD1A70" w:rsidRPr="00CD1A70" w:rsidRDefault="00CD1A70" w:rsidP="00CD1A70">
      <w:pPr>
        <w:pStyle w:val="a5"/>
        <w:numPr>
          <w:ilvl w:val="0"/>
          <w:numId w:val="5"/>
        </w:numPr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r>
        <w:rPr>
          <w:rFonts w:ascii="Brush Script MT" w:hAnsi="Brush Script MT" w:cs="Times New Roman"/>
          <w:b/>
          <w:i/>
          <w:sz w:val="72"/>
          <w:szCs w:val="72"/>
          <w:u w:val="single"/>
          <w:lang w:val="en-US"/>
        </w:rPr>
        <w:t>Kids health .com</w:t>
      </w:r>
    </w:p>
    <w:p w:rsidR="00CD1A70" w:rsidRPr="00CD1A70" w:rsidRDefault="00CD1A70" w:rsidP="00CD1A70">
      <w:pPr>
        <w:pStyle w:val="a5"/>
        <w:numPr>
          <w:ilvl w:val="0"/>
          <w:numId w:val="5"/>
        </w:numPr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r>
        <w:rPr>
          <w:rFonts w:ascii="Brush Script MT" w:hAnsi="Brush Script MT" w:cs="Times New Roman"/>
          <w:b/>
          <w:i/>
          <w:sz w:val="72"/>
          <w:szCs w:val="72"/>
          <w:u w:val="single"/>
          <w:lang w:val="en-US"/>
        </w:rPr>
        <w:t>Education.com</w:t>
      </w:r>
    </w:p>
    <w:p w:rsidR="00CD1A70" w:rsidRDefault="00CD1A70" w:rsidP="00CD1A70">
      <w:pPr>
        <w:jc w:val="center"/>
        <w:rPr>
          <w:rFonts w:ascii="Brush Script MT" w:hAnsi="Brush Script MT" w:cs="Times New Roman"/>
          <w:b/>
          <w:i/>
          <w:sz w:val="72"/>
          <w:szCs w:val="72"/>
          <w:u w:val="single"/>
          <w:lang w:val="en-US"/>
        </w:rPr>
      </w:pPr>
    </w:p>
    <w:p w:rsidR="00CD1A70" w:rsidRDefault="00CD1A70" w:rsidP="00CD1A70">
      <w:pPr>
        <w:jc w:val="center"/>
        <w:rPr>
          <w:rFonts w:ascii="Brush Script MT" w:hAnsi="Brush Script MT" w:cs="Times New Roman"/>
          <w:b/>
          <w:i/>
          <w:sz w:val="72"/>
          <w:szCs w:val="72"/>
          <w:u w:val="single"/>
          <w:lang w:val="en-US"/>
        </w:rPr>
      </w:pPr>
    </w:p>
    <w:p w:rsidR="00CD1A70" w:rsidRDefault="00CD1A70" w:rsidP="00CD1A70">
      <w:pPr>
        <w:jc w:val="center"/>
        <w:rPr>
          <w:rFonts w:ascii="Brush Script MT" w:hAnsi="Brush Script MT" w:cs="Times New Roman"/>
          <w:b/>
          <w:i/>
          <w:sz w:val="72"/>
          <w:szCs w:val="72"/>
          <w:u w:val="single"/>
          <w:lang w:val="en-US"/>
        </w:rPr>
      </w:pPr>
      <w:r>
        <w:rPr>
          <w:rFonts w:ascii="Brush Script MT" w:hAnsi="Brush Script MT" w:cs="Times New Roman"/>
          <w:b/>
          <w:i/>
          <w:sz w:val="72"/>
          <w:szCs w:val="72"/>
          <w:u w:val="single"/>
          <w:lang w:val="en-US"/>
        </w:rPr>
        <w:lastRenderedPageBreak/>
        <w:t>THANKS FOR YOUR TIME…</w:t>
      </w:r>
      <w:r w:rsidR="008902B3">
        <w:rPr>
          <w:rFonts w:ascii="Brush Script MT" w:hAnsi="Brush Script MT" w:cs="Times New Roman"/>
          <w:b/>
          <w:i/>
          <w:sz w:val="72"/>
          <w:szCs w:val="72"/>
          <w:u w:val="single"/>
          <w:lang w:val="en-US"/>
        </w:rPr>
        <w:t>I APPRECIATE IT…!!!</w:t>
      </w:r>
    </w:p>
    <w:p w:rsidR="00CD1A70" w:rsidRPr="00CD1A70" w:rsidRDefault="00CD1A70" w:rsidP="00CD1A70">
      <w:pPr>
        <w:jc w:val="center"/>
        <w:rPr>
          <w:rFonts w:ascii="Algerian" w:hAnsi="Algerian" w:cs="Times New Roman"/>
          <w:b/>
          <w:i/>
          <w:sz w:val="72"/>
          <w:szCs w:val="72"/>
          <w:u w:val="single"/>
          <w:lang w:val="en-US"/>
        </w:rPr>
      </w:pPr>
      <w:r w:rsidRPr="00CD1A70">
        <w:rPr>
          <w:rFonts w:ascii="Brush Script MT" w:hAnsi="Brush Script MT" w:cs="Times New Roman"/>
          <w:b/>
          <w:i/>
          <w:sz w:val="72"/>
          <w:szCs w:val="72"/>
          <w:u w:val="single"/>
          <w:lang w:val="en-US"/>
        </w:rPr>
        <w:t xml:space="preserve"> </w:t>
      </w:r>
    </w:p>
    <w:sectPr w:rsidR="00CD1A70" w:rsidRPr="00CD1A70" w:rsidSect="00FC30AE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012"/>
    <w:multiLevelType w:val="hybridMultilevel"/>
    <w:tmpl w:val="A6C8C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27147"/>
    <w:multiLevelType w:val="hybridMultilevel"/>
    <w:tmpl w:val="FB30F3BE"/>
    <w:lvl w:ilvl="0" w:tplc="0408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2EDE4273"/>
    <w:multiLevelType w:val="hybridMultilevel"/>
    <w:tmpl w:val="F81CD01A"/>
    <w:lvl w:ilvl="0" w:tplc="0408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462E0509"/>
    <w:multiLevelType w:val="hybridMultilevel"/>
    <w:tmpl w:val="8F1E0A5A"/>
    <w:lvl w:ilvl="0" w:tplc="0408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7D351B41"/>
    <w:multiLevelType w:val="hybridMultilevel"/>
    <w:tmpl w:val="79D6A2A8"/>
    <w:lvl w:ilvl="0" w:tplc="0408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C30AE"/>
    <w:rsid w:val="00090FD3"/>
    <w:rsid w:val="000E4348"/>
    <w:rsid w:val="001973F8"/>
    <w:rsid w:val="00221422"/>
    <w:rsid w:val="0038220E"/>
    <w:rsid w:val="00413CF3"/>
    <w:rsid w:val="006139EB"/>
    <w:rsid w:val="007B2EF1"/>
    <w:rsid w:val="008902B3"/>
    <w:rsid w:val="009E6DD1"/>
    <w:rsid w:val="00CD1A70"/>
    <w:rsid w:val="00DC77F7"/>
    <w:rsid w:val="00FC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C30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C3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FC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C3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347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Twobros</dc:creator>
  <cp:lastModifiedBy>Stella</cp:lastModifiedBy>
  <cp:revision>4</cp:revision>
  <dcterms:created xsi:type="dcterms:W3CDTF">2013-12-02T15:13:00Z</dcterms:created>
  <dcterms:modified xsi:type="dcterms:W3CDTF">2013-12-03T20:15:00Z</dcterms:modified>
</cp:coreProperties>
</file>